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64FD" w:rsidRPr="006164FD" w:rsidRDefault="006164FD" w:rsidP="006164FD">
      <w:pPr>
        <w:spacing w:after="0" w:line="240" w:lineRule="auto"/>
        <w:rPr>
          <w:rFonts w:ascii="Times New Roman" w:eastAsia="Times New Roman" w:hAnsi="Times New Roman" w:cs="Times New Roman"/>
          <w:sz w:val="24"/>
          <w:szCs w:val="24"/>
        </w:rPr>
      </w:pPr>
      <w:r w:rsidRPr="006164FD">
        <w:rPr>
          <w:rFonts w:ascii="Times New Roman" w:eastAsia="Times New Roman" w:hAnsi="Times New Roman" w:cs="Times New Roman"/>
          <w:sz w:val="24"/>
          <w:szCs w:val="24"/>
        </w:rPr>
        <w:t xml:space="preserve">Recipes </w:t>
      </w:r>
    </w:p>
    <w:p w:rsidR="006164FD" w:rsidRPr="006164FD" w:rsidRDefault="006164FD" w:rsidP="006164FD">
      <w:pPr>
        <w:spacing w:before="100" w:beforeAutospacing="1" w:after="100" w:afterAutospacing="1" w:line="240" w:lineRule="auto"/>
        <w:rPr>
          <w:rFonts w:ascii="Times New Roman" w:eastAsia="Times New Roman" w:hAnsi="Times New Roman" w:cs="Times New Roman"/>
          <w:sz w:val="24"/>
          <w:szCs w:val="24"/>
        </w:rPr>
      </w:pPr>
      <w:r w:rsidRPr="006164FD">
        <w:rPr>
          <w:rFonts w:ascii="Times New Roman" w:eastAsia="Times New Roman" w:hAnsi="Times New Roman" w:cs="Times New Roman"/>
          <w:sz w:val="24"/>
          <w:szCs w:val="24"/>
        </w:rPr>
        <w:t> </w:t>
      </w:r>
    </w:p>
    <w:tbl>
      <w:tblPr>
        <w:tblW w:w="0" w:type="auto"/>
        <w:tblCellSpacing w:w="7" w:type="dxa"/>
        <w:shd w:val="clear" w:color="auto" w:fill="000099"/>
        <w:tblCellMar>
          <w:top w:w="75" w:type="dxa"/>
          <w:left w:w="75" w:type="dxa"/>
          <w:bottom w:w="75" w:type="dxa"/>
          <w:right w:w="75" w:type="dxa"/>
        </w:tblCellMar>
        <w:tblLook w:val="04A0"/>
      </w:tblPr>
      <w:tblGrid>
        <w:gridCol w:w="5480"/>
      </w:tblGrid>
      <w:tr w:rsidR="006164FD" w:rsidRPr="006164FD" w:rsidTr="006164FD">
        <w:trPr>
          <w:tblCellSpacing w:w="7" w:type="dxa"/>
        </w:trPr>
        <w:tc>
          <w:tcPr>
            <w:tcW w:w="0" w:type="auto"/>
            <w:shd w:val="clear" w:color="auto" w:fill="FFFFFF"/>
            <w:vAlign w:val="center"/>
            <w:hideMark/>
          </w:tcPr>
          <w:p w:rsidR="006164FD" w:rsidRPr="006164FD" w:rsidRDefault="006164FD" w:rsidP="006164FD">
            <w:pPr>
              <w:spacing w:after="0" w:line="240" w:lineRule="auto"/>
              <w:rPr>
                <w:rFonts w:ascii="Times New Roman" w:eastAsia="Times New Roman" w:hAnsi="Times New Roman" w:cs="Times New Roman"/>
                <w:sz w:val="24"/>
                <w:szCs w:val="24"/>
              </w:rPr>
            </w:pPr>
            <w:r w:rsidRPr="006164FD">
              <w:rPr>
                <w:rFonts w:ascii="Times New Roman" w:eastAsia="Times New Roman" w:hAnsi="Times New Roman" w:cs="Times New Roman"/>
                <w:b/>
                <w:bCs/>
                <w:sz w:val="24"/>
                <w:szCs w:val="24"/>
              </w:rPr>
              <w:t xml:space="preserve">CONVERSIONS </w:t>
            </w:r>
            <w:r w:rsidRPr="006164FD">
              <w:rPr>
                <w:rFonts w:ascii="Times New Roman" w:eastAsia="Times New Roman" w:hAnsi="Times New Roman" w:cs="Times New Roman"/>
                <w:sz w:val="24"/>
                <w:szCs w:val="24"/>
              </w:rPr>
              <w:br/>
              <w:t>1 GALLON = 3.785 LITERS</w:t>
            </w:r>
            <w:r w:rsidRPr="006164FD">
              <w:rPr>
                <w:rFonts w:ascii="Times New Roman" w:eastAsia="Times New Roman" w:hAnsi="Times New Roman" w:cs="Times New Roman"/>
                <w:sz w:val="24"/>
                <w:szCs w:val="24"/>
              </w:rPr>
              <w:br/>
              <w:t>0.26 GALLON = 1 LITER</w:t>
            </w:r>
            <w:r w:rsidRPr="006164FD">
              <w:rPr>
                <w:rFonts w:ascii="Times New Roman" w:eastAsia="Times New Roman" w:hAnsi="Times New Roman" w:cs="Times New Roman"/>
                <w:sz w:val="24"/>
                <w:szCs w:val="24"/>
              </w:rPr>
              <w:br/>
              <w:t>1 OUNCE = 28 MILILITERS</w:t>
            </w:r>
            <w:r w:rsidRPr="006164FD">
              <w:rPr>
                <w:rFonts w:ascii="Times New Roman" w:eastAsia="Times New Roman" w:hAnsi="Times New Roman" w:cs="Times New Roman"/>
                <w:sz w:val="24"/>
                <w:szCs w:val="24"/>
              </w:rPr>
              <w:br/>
              <w:t>1 POUND = 454 GRAMS</w:t>
            </w:r>
            <w:r w:rsidRPr="006164FD">
              <w:rPr>
                <w:rFonts w:ascii="Times New Roman" w:eastAsia="Times New Roman" w:hAnsi="Times New Roman" w:cs="Times New Roman"/>
                <w:sz w:val="24"/>
                <w:szCs w:val="24"/>
              </w:rPr>
              <w:br/>
              <w:t xml:space="preserve">2.2 POUNDS = 1 KILOGRAM </w:t>
            </w:r>
          </w:p>
          <w:p w:rsidR="006164FD" w:rsidRPr="006164FD" w:rsidRDefault="006164FD" w:rsidP="006164FD">
            <w:pPr>
              <w:spacing w:before="100" w:beforeAutospacing="1" w:after="100" w:afterAutospacing="1" w:line="240" w:lineRule="auto"/>
              <w:rPr>
                <w:rFonts w:ascii="Times New Roman" w:eastAsia="Times New Roman" w:hAnsi="Times New Roman" w:cs="Times New Roman"/>
                <w:sz w:val="24"/>
                <w:szCs w:val="24"/>
              </w:rPr>
            </w:pPr>
            <w:r w:rsidRPr="006164FD">
              <w:rPr>
                <w:rFonts w:ascii="Times New Roman" w:eastAsia="Times New Roman" w:hAnsi="Times New Roman" w:cs="Times New Roman"/>
                <w:b/>
                <w:bCs/>
                <w:sz w:val="24"/>
                <w:szCs w:val="24"/>
              </w:rPr>
              <w:t>DAIRY CONVERSIONS</w:t>
            </w:r>
            <w:r w:rsidRPr="006164FD">
              <w:rPr>
                <w:rFonts w:ascii="Times New Roman" w:eastAsia="Times New Roman" w:hAnsi="Times New Roman" w:cs="Times New Roman"/>
                <w:sz w:val="24"/>
                <w:szCs w:val="24"/>
              </w:rPr>
              <w:br/>
              <w:t>2.27 POUNDS = 1 LITER COW OR GOAT MILK</w:t>
            </w:r>
            <w:r w:rsidRPr="006164FD">
              <w:rPr>
                <w:rFonts w:ascii="Times New Roman" w:eastAsia="Times New Roman" w:hAnsi="Times New Roman" w:cs="Times New Roman"/>
                <w:sz w:val="24"/>
                <w:szCs w:val="24"/>
              </w:rPr>
              <w:br/>
              <w:t>2.31 POUNDS = 1 LITER SHEEP MILK</w:t>
            </w:r>
            <w:r w:rsidRPr="006164FD">
              <w:rPr>
                <w:rFonts w:ascii="Times New Roman" w:eastAsia="Times New Roman" w:hAnsi="Times New Roman" w:cs="Times New Roman"/>
                <w:sz w:val="24"/>
                <w:szCs w:val="24"/>
              </w:rPr>
              <w:br/>
              <w:t>1.03 KILOGRAM = 1 LITER COW OR GOAT MILK</w:t>
            </w:r>
            <w:r w:rsidRPr="006164FD">
              <w:rPr>
                <w:rFonts w:ascii="Times New Roman" w:eastAsia="Times New Roman" w:hAnsi="Times New Roman" w:cs="Times New Roman"/>
                <w:sz w:val="24"/>
                <w:szCs w:val="24"/>
              </w:rPr>
              <w:br/>
              <w:t>1.05 KILOGRAM = 1 LITER SHEEP MILK</w:t>
            </w:r>
          </w:p>
          <w:p w:rsidR="006164FD" w:rsidRPr="006164FD" w:rsidRDefault="006164FD" w:rsidP="006164FD">
            <w:pPr>
              <w:spacing w:before="100" w:beforeAutospacing="1" w:after="100" w:afterAutospacing="1" w:line="240" w:lineRule="auto"/>
              <w:rPr>
                <w:rFonts w:ascii="Times New Roman" w:eastAsia="Times New Roman" w:hAnsi="Times New Roman" w:cs="Times New Roman"/>
                <w:sz w:val="24"/>
                <w:szCs w:val="24"/>
              </w:rPr>
            </w:pPr>
            <w:r w:rsidRPr="006164FD">
              <w:rPr>
                <w:rFonts w:ascii="Times New Roman" w:eastAsia="Times New Roman" w:hAnsi="Times New Roman" w:cs="Times New Roman"/>
                <w:sz w:val="24"/>
                <w:szCs w:val="24"/>
              </w:rPr>
              <w:t>8.6 POUNDS = 1 GALLON COW OR GOAT MILK</w:t>
            </w:r>
            <w:r w:rsidRPr="006164FD">
              <w:rPr>
                <w:rFonts w:ascii="Times New Roman" w:eastAsia="Times New Roman" w:hAnsi="Times New Roman" w:cs="Times New Roman"/>
                <w:sz w:val="24"/>
                <w:szCs w:val="24"/>
              </w:rPr>
              <w:br/>
              <w:t>8.74 POUNDS = 1 GALLON SHEEP MILK</w:t>
            </w:r>
          </w:p>
        </w:tc>
      </w:tr>
    </w:tbl>
    <w:p w:rsidR="006164FD" w:rsidRPr="006164FD" w:rsidRDefault="006164FD" w:rsidP="006164FD">
      <w:pPr>
        <w:spacing w:after="0" w:line="240" w:lineRule="auto"/>
        <w:rPr>
          <w:rFonts w:ascii="Times New Roman" w:eastAsia="Times New Roman" w:hAnsi="Times New Roman" w:cs="Times New Roman"/>
          <w:sz w:val="24"/>
          <w:szCs w:val="24"/>
        </w:rPr>
      </w:pPr>
      <w:r w:rsidRPr="006164FD">
        <w:rPr>
          <w:rFonts w:ascii="Times New Roman" w:eastAsia="Times New Roman" w:hAnsi="Times New Roman" w:cs="Times New Roman"/>
          <w:b/>
          <w:bCs/>
          <w:sz w:val="24"/>
          <w:szCs w:val="24"/>
        </w:rPr>
        <w:t>Baby Swiss Recipe</w:t>
      </w:r>
      <w:r w:rsidRPr="006164FD">
        <w:rPr>
          <w:rFonts w:ascii="Times New Roman" w:eastAsia="Times New Roman" w:hAnsi="Times New Roman" w:cs="Times New Roman"/>
          <w:sz w:val="24"/>
          <w:szCs w:val="24"/>
        </w:rPr>
        <w:br/>
        <w:t xml:space="preserve">for 50 lb. milk </w:t>
      </w:r>
    </w:p>
    <w:p w:rsidR="006164FD" w:rsidRPr="006164FD" w:rsidRDefault="006164FD" w:rsidP="006164FD">
      <w:pPr>
        <w:spacing w:before="100" w:beforeAutospacing="1" w:after="100" w:afterAutospacing="1" w:line="240" w:lineRule="auto"/>
        <w:rPr>
          <w:rFonts w:ascii="Times New Roman" w:eastAsia="Times New Roman" w:hAnsi="Times New Roman" w:cs="Times New Roman"/>
          <w:sz w:val="24"/>
          <w:szCs w:val="24"/>
        </w:rPr>
      </w:pPr>
      <w:r w:rsidRPr="006164FD">
        <w:rPr>
          <w:rFonts w:ascii="Times New Roman" w:eastAsia="Times New Roman" w:hAnsi="Times New Roman" w:cs="Times New Roman"/>
          <w:sz w:val="24"/>
          <w:szCs w:val="24"/>
        </w:rPr>
        <w:t>It is best to use milk with 3.0-3.5 % Fat. Cheese made from higher fat milk has a soft body and limited eye formation.</w:t>
      </w:r>
    </w:p>
    <w:p w:rsidR="006164FD" w:rsidRPr="006164FD" w:rsidRDefault="006164FD" w:rsidP="006164FD">
      <w:pPr>
        <w:spacing w:before="100" w:beforeAutospacing="1" w:after="100" w:afterAutospacing="1" w:line="240" w:lineRule="auto"/>
        <w:rPr>
          <w:rFonts w:ascii="Times New Roman" w:eastAsia="Times New Roman" w:hAnsi="Times New Roman" w:cs="Times New Roman"/>
          <w:sz w:val="24"/>
          <w:szCs w:val="24"/>
        </w:rPr>
      </w:pPr>
      <w:proofErr w:type="gramStart"/>
      <w:r w:rsidRPr="006164FD">
        <w:rPr>
          <w:rFonts w:ascii="Times New Roman" w:eastAsia="Times New Roman" w:hAnsi="Times New Roman" w:cs="Times New Roman"/>
          <w:sz w:val="24"/>
          <w:szCs w:val="24"/>
        </w:rPr>
        <w:t>Heat milk to 84 °F</w:t>
      </w:r>
      <w:r w:rsidRPr="006164FD">
        <w:rPr>
          <w:rFonts w:ascii="Times New Roman" w:eastAsia="Times New Roman" w:hAnsi="Times New Roman" w:cs="Times New Roman"/>
          <w:sz w:val="24"/>
          <w:szCs w:val="24"/>
        </w:rPr>
        <w:br/>
        <w:t xml:space="preserve">Add 1 unit (approx. 1/4 tsp.) of EZAL MM100 or MM101 starter culture or </w:t>
      </w:r>
      <w:r w:rsidRPr="006164FD">
        <w:rPr>
          <w:rFonts w:ascii="Times New Roman" w:eastAsia="Times New Roman" w:hAnsi="Times New Roman" w:cs="Times New Roman"/>
          <w:sz w:val="24"/>
          <w:szCs w:val="24"/>
        </w:rPr>
        <w:br/>
        <w:t xml:space="preserve">8 ounces of </w:t>
      </w:r>
      <w:proofErr w:type="spellStart"/>
      <w:r w:rsidRPr="006164FD">
        <w:rPr>
          <w:rFonts w:ascii="Times New Roman" w:eastAsia="Times New Roman" w:hAnsi="Times New Roman" w:cs="Times New Roman"/>
          <w:sz w:val="24"/>
          <w:szCs w:val="24"/>
        </w:rPr>
        <w:t>mesophilic</w:t>
      </w:r>
      <w:proofErr w:type="spellEnd"/>
      <w:r w:rsidRPr="006164FD">
        <w:rPr>
          <w:rFonts w:ascii="Times New Roman" w:eastAsia="Times New Roman" w:hAnsi="Times New Roman" w:cs="Times New Roman"/>
          <w:sz w:val="24"/>
          <w:szCs w:val="24"/>
        </w:rPr>
        <w:t xml:space="preserve"> aromatic culture.</w:t>
      </w:r>
      <w:proofErr w:type="gramEnd"/>
      <w:r w:rsidRPr="006164FD">
        <w:rPr>
          <w:rFonts w:ascii="Times New Roman" w:eastAsia="Times New Roman" w:hAnsi="Times New Roman" w:cs="Times New Roman"/>
          <w:sz w:val="24"/>
          <w:szCs w:val="24"/>
        </w:rPr>
        <w:t xml:space="preserve"> </w:t>
      </w:r>
      <w:r w:rsidRPr="006164FD">
        <w:rPr>
          <w:rFonts w:ascii="Times New Roman" w:eastAsia="Times New Roman" w:hAnsi="Times New Roman" w:cs="Times New Roman"/>
          <w:sz w:val="24"/>
          <w:szCs w:val="24"/>
        </w:rPr>
        <w:br/>
        <w:t xml:space="preserve">Also add a small amount of EZAL PS1 or </w:t>
      </w:r>
      <w:proofErr w:type="spellStart"/>
      <w:r w:rsidRPr="006164FD">
        <w:rPr>
          <w:rFonts w:ascii="Times New Roman" w:eastAsia="Times New Roman" w:hAnsi="Times New Roman" w:cs="Times New Roman"/>
          <w:sz w:val="24"/>
          <w:szCs w:val="24"/>
        </w:rPr>
        <w:t>Propionic</w:t>
      </w:r>
      <w:proofErr w:type="spellEnd"/>
      <w:r w:rsidRPr="006164FD">
        <w:rPr>
          <w:rFonts w:ascii="Times New Roman" w:eastAsia="Times New Roman" w:hAnsi="Times New Roman" w:cs="Times New Roman"/>
          <w:sz w:val="24"/>
          <w:szCs w:val="24"/>
        </w:rPr>
        <w:t xml:space="preserve"> bacteria at a rate of 10 times less than for Swiss </w:t>
      </w:r>
      <w:proofErr w:type="gramStart"/>
      <w:r w:rsidRPr="006164FD">
        <w:rPr>
          <w:rFonts w:ascii="Times New Roman" w:eastAsia="Times New Roman" w:hAnsi="Times New Roman" w:cs="Times New Roman"/>
          <w:sz w:val="24"/>
          <w:szCs w:val="24"/>
        </w:rPr>
        <w:t>Cheese</w:t>
      </w:r>
      <w:proofErr w:type="gramEnd"/>
      <w:r w:rsidRPr="006164FD">
        <w:rPr>
          <w:rFonts w:ascii="Times New Roman" w:eastAsia="Times New Roman" w:hAnsi="Times New Roman" w:cs="Times New Roman"/>
          <w:sz w:val="24"/>
          <w:szCs w:val="24"/>
        </w:rPr>
        <w:t>.</w:t>
      </w:r>
      <w:r w:rsidRPr="006164FD">
        <w:rPr>
          <w:rFonts w:ascii="Times New Roman" w:eastAsia="Times New Roman" w:hAnsi="Times New Roman" w:cs="Times New Roman"/>
          <w:sz w:val="24"/>
          <w:szCs w:val="24"/>
        </w:rPr>
        <w:br/>
        <w:t>Ripen with culture for 45 minutes for EZAL and 30 minutes for bulk culture.</w:t>
      </w:r>
    </w:p>
    <w:p w:rsidR="006164FD" w:rsidRPr="006164FD" w:rsidRDefault="006164FD" w:rsidP="006164FD">
      <w:pPr>
        <w:spacing w:before="100" w:beforeAutospacing="1" w:after="100" w:afterAutospacing="1" w:line="240" w:lineRule="auto"/>
        <w:rPr>
          <w:rFonts w:ascii="Times New Roman" w:eastAsia="Times New Roman" w:hAnsi="Times New Roman" w:cs="Times New Roman"/>
          <w:sz w:val="24"/>
          <w:szCs w:val="24"/>
        </w:rPr>
      </w:pPr>
      <w:r w:rsidRPr="006164FD">
        <w:rPr>
          <w:rFonts w:ascii="Times New Roman" w:eastAsia="Times New Roman" w:hAnsi="Times New Roman" w:cs="Times New Roman"/>
          <w:sz w:val="24"/>
          <w:szCs w:val="24"/>
        </w:rPr>
        <w:t xml:space="preserve">Add 4.5 ml single strength or </w:t>
      </w:r>
      <w:proofErr w:type="gramStart"/>
      <w:r w:rsidRPr="006164FD">
        <w:rPr>
          <w:rFonts w:ascii="Times New Roman" w:eastAsia="Times New Roman" w:hAnsi="Times New Roman" w:cs="Times New Roman"/>
          <w:sz w:val="24"/>
          <w:szCs w:val="24"/>
        </w:rPr>
        <w:t>2.25 double strength rennet</w:t>
      </w:r>
      <w:proofErr w:type="gramEnd"/>
      <w:r w:rsidRPr="006164FD">
        <w:rPr>
          <w:rFonts w:ascii="Times New Roman" w:eastAsia="Times New Roman" w:hAnsi="Times New Roman" w:cs="Times New Roman"/>
          <w:sz w:val="24"/>
          <w:szCs w:val="24"/>
        </w:rPr>
        <w:t>.</w:t>
      </w:r>
    </w:p>
    <w:p w:rsidR="006164FD" w:rsidRPr="006164FD" w:rsidRDefault="006164FD" w:rsidP="006164FD">
      <w:pPr>
        <w:spacing w:before="100" w:beforeAutospacing="1" w:after="100" w:afterAutospacing="1" w:line="240" w:lineRule="auto"/>
        <w:rPr>
          <w:rFonts w:ascii="Times New Roman" w:eastAsia="Times New Roman" w:hAnsi="Times New Roman" w:cs="Times New Roman"/>
          <w:sz w:val="24"/>
          <w:szCs w:val="24"/>
        </w:rPr>
      </w:pPr>
      <w:r w:rsidRPr="006164FD">
        <w:rPr>
          <w:rFonts w:ascii="Times New Roman" w:eastAsia="Times New Roman" w:hAnsi="Times New Roman" w:cs="Times New Roman"/>
          <w:sz w:val="24"/>
          <w:szCs w:val="24"/>
        </w:rPr>
        <w:t>Wait for curdling time and multiply this times 3.5 to get the time from adding rennet to cutting the curd, e.g. 12 x 3.5 = 42 minutes.</w:t>
      </w:r>
      <w:r w:rsidRPr="006164FD">
        <w:rPr>
          <w:rFonts w:ascii="Times New Roman" w:eastAsia="Times New Roman" w:hAnsi="Times New Roman" w:cs="Times New Roman"/>
          <w:sz w:val="24"/>
          <w:szCs w:val="24"/>
        </w:rPr>
        <w:br/>
        <w:t>Cut into 3/8” cubes.</w:t>
      </w:r>
      <w:r w:rsidRPr="006164FD">
        <w:rPr>
          <w:rFonts w:ascii="Times New Roman" w:eastAsia="Times New Roman" w:hAnsi="Times New Roman" w:cs="Times New Roman"/>
          <w:sz w:val="24"/>
          <w:szCs w:val="24"/>
        </w:rPr>
        <w:br/>
        <w:t>Settle curds for 5 minutes</w:t>
      </w:r>
    </w:p>
    <w:p w:rsidR="006164FD" w:rsidRPr="006164FD" w:rsidRDefault="006164FD" w:rsidP="006164FD">
      <w:pPr>
        <w:spacing w:before="100" w:beforeAutospacing="1" w:after="100" w:afterAutospacing="1" w:line="240" w:lineRule="auto"/>
        <w:rPr>
          <w:rFonts w:ascii="Times New Roman" w:eastAsia="Times New Roman" w:hAnsi="Times New Roman" w:cs="Times New Roman"/>
          <w:sz w:val="24"/>
          <w:szCs w:val="24"/>
        </w:rPr>
      </w:pPr>
      <w:r w:rsidRPr="006164FD">
        <w:rPr>
          <w:rFonts w:ascii="Times New Roman" w:eastAsia="Times New Roman" w:hAnsi="Times New Roman" w:cs="Times New Roman"/>
          <w:sz w:val="24"/>
          <w:szCs w:val="24"/>
        </w:rPr>
        <w:t xml:space="preserve">Stir curds at 84 </w:t>
      </w:r>
      <w:r w:rsidRPr="006164FD">
        <w:rPr>
          <w:rFonts w:ascii="Times New Roman" w:eastAsia="Times New Roman" w:hAnsi="Times New Roman" w:cs="Times New Roman"/>
          <w:sz w:val="24"/>
          <w:szCs w:val="24"/>
        </w:rPr>
        <w:sym w:font="Symbol" w:char="F0B0"/>
      </w:r>
      <w:r w:rsidRPr="006164FD">
        <w:rPr>
          <w:rFonts w:ascii="Times New Roman" w:eastAsia="Times New Roman" w:hAnsi="Times New Roman" w:cs="Times New Roman"/>
          <w:sz w:val="24"/>
          <w:szCs w:val="24"/>
        </w:rPr>
        <w:t>F for 15 minutes. Settle the curds for 5-10 minutes and remove whey equal to 1/3 of the original milk volume.</w:t>
      </w:r>
    </w:p>
    <w:p w:rsidR="006164FD" w:rsidRPr="006164FD" w:rsidRDefault="006164FD" w:rsidP="006164FD">
      <w:pPr>
        <w:spacing w:before="100" w:beforeAutospacing="1" w:after="100" w:afterAutospacing="1" w:line="240" w:lineRule="auto"/>
        <w:rPr>
          <w:rFonts w:ascii="Times New Roman" w:eastAsia="Times New Roman" w:hAnsi="Times New Roman" w:cs="Times New Roman"/>
          <w:sz w:val="24"/>
          <w:szCs w:val="24"/>
        </w:rPr>
      </w:pPr>
      <w:r w:rsidRPr="006164FD">
        <w:rPr>
          <w:rFonts w:ascii="Times New Roman" w:eastAsia="Times New Roman" w:hAnsi="Times New Roman" w:cs="Times New Roman"/>
          <w:sz w:val="24"/>
          <w:szCs w:val="24"/>
        </w:rPr>
        <w:t xml:space="preserve">Add water at 140 </w:t>
      </w:r>
      <w:r w:rsidRPr="006164FD">
        <w:rPr>
          <w:rFonts w:ascii="Times New Roman" w:eastAsia="Times New Roman" w:hAnsi="Times New Roman" w:cs="Times New Roman"/>
          <w:sz w:val="24"/>
          <w:szCs w:val="24"/>
        </w:rPr>
        <w:sym w:font="Symbol" w:char="F0B0"/>
      </w:r>
      <w:r w:rsidRPr="006164FD">
        <w:rPr>
          <w:rFonts w:ascii="Times New Roman" w:eastAsia="Times New Roman" w:hAnsi="Times New Roman" w:cs="Times New Roman"/>
          <w:sz w:val="24"/>
          <w:szCs w:val="24"/>
        </w:rPr>
        <w:t>F and stir the curds to raise the temperature to 102 °F.</w:t>
      </w:r>
      <w:r w:rsidRPr="006164FD">
        <w:rPr>
          <w:rFonts w:ascii="Times New Roman" w:eastAsia="Times New Roman" w:hAnsi="Times New Roman" w:cs="Times New Roman"/>
          <w:sz w:val="24"/>
          <w:szCs w:val="24"/>
        </w:rPr>
        <w:br/>
        <w:t>Stir the curds for 30-40 minutes until the curds are slightly less firm than for Cheddar.</w:t>
      </w:r>
    </w:p>
    <w:p w:rsidR="006164FD" w:rsidRPr="006164FD" w:rsidRDefault="006164FD" w:rsidP="006164FD">
      <w:pPr>
        <w:spacing w:before="100" w:beforeAutospacing="1" w:after="100" w:afterAutospacing="1" w:line="240" w:lineRule="auto"/>
        <w:rPr>
          <w:rFonts w:ascii="Times New Roman" w:eastAsia="Times New Roman" w:hAnsi="Times New Roman" w:cs="Times New Roman"/>
          <w:sz w:val="24"/>
          <w:szCs w:val="24"/>
        </w:rPr>
      </w:pPr>
      <w:r w:rsidRPr="006164FD">
        <w:rPr>
          <w:rFonts w:ascii="Times New Roman" w:eastAsia="Times New Roman" w:hAnsi="Times New Roman" w:cs="Times New Roman"/>
          <w:sz w:val="24"/>
          <w:szCs w:val="24"/>
        </w:rPr>
        <w:lastRenderedPageBreak/>
        <w:t>Settle the curds for 10-15 minutes and move the curds to the back of the vat and form a pack like for Cheddar. Drain off the whey until there is 1 inch left over the curds. Place perforated stainless steel screens on the curd pack and place pails of water equally on top of the screens so that the curd is pressed with approx. one half its weight for 15 minutes.</w:t>
      </w:r>
    </w:p>
    <w:p w:rsidR="006164FD" w:rsidRPr="006164FD" w:rsidRDefault="006164FD" w:rsidP="006164FD">
      <w:pPr>
        <w:spacing w:before="100" w:beforeAutospacing="1" w:after="100" w:afterAutospacing="1" w:line="240" w:lineRule="auto"/>
        <w:rPr>
          <w:rFonts w:ascii="Times New Roman" w:eastAsia="Times New Roman" w:hAnsi="Times New Roman" w:cs="Times New Roman"/>
          <w:sz w:val="24"/>
          <w:szCs w:val="24"/>
        </w:rPr>
      </w:pPr>
      <w:r w:rsidRPr="006164FD">
        <w:rPr>
          <w:rFonts w:ascii="Times New Roman" w:eastAsia="Times New Roman" w:hAnsi="Times New Roman" w:cs="Times New Roman"/>
          <w:sz w:val="24"/>
          <w:szCs w:val="24"/>
        </w:rPr>
        <w:t>Drain off the remaining whey. Cut the pack into squares that are the size of the forms. Move the curd pieces into the forms and press with twice their weight.</w:t>
      </w:r>
    </w:p>
    <w:p w:rsidR="006164FD" w:rsidRPr="006164FD" w:rsidRDefault="006164FD" w:rsidP="006164FD">
      <w:pPr>
        <w:spacing w:before="100" w:beforeAutospacing="1" w:after="100" w:afterAutospacing="1" w:line="240" w:lineRule="auto"/>
        <w:rPr>
          <w:rFonts w:ascii="Times New Roman" w:eastAsia="Times New Roman" w:hAnsi="Times New Roman" w:cs="Times New Roman"/>
          <w:sz w:val="24"/>
          <w:szCs w:val="24"/>
        </w:rPr>
      </w:pPr>
      <w:r w:rsidRPr="006164FD">
        <w:rPr>
          <w:rFonts w:ascii="Times New Roman" w:eastAsia="Times New Roman" w:hAnsi="Times New Roman" w:cs="Times New Roman"/>
          <w:sz w:val="24"/>
          <w:szCs w:val="24"/>
        </w:rPr>
        <w:t>After one hour turn the cheeses and return to the press. Turn again after one hour and return to the press. Repeat. Press two more hours for a total of five hours. Keep the room warm during pressing.</w:t>
      </w:r>
    </w:p>
    <w:p w:rsidR="006164FD" w:rsidRPr="006164FD" w:rsidRDefault="006164FD" w:rsidP="006164FD">
      <w:pPr>
        <w:spacing w:before="100" w:beforeAutospacing="1" w:after="100" w:afterAutospacing="1" w:line="240" w:lineRule="auto"/>
        <w:rPr>
          <w:rFonts w:ascii="Times New Roman" w:eastAsia="Times New Roman" w:hAnsi="Times New Roman" w:cs="Times New Roman"/>
          <w:sz w:val="24"/>
          <w:szCs w:val="24"/>
        </w:rPr>
      </w:pPr>
      <w:r w:rsidRPr="006164FD">
        <w:rPr>
          <w:rFonts w:ascii="Times New Roman" w:eastAsia="Times New Roman" w:hAnsi="Times New Roman" w:cs="Times New Roman"/>
          <w:sz w:val="24"/>
          <w:szCs w:val="24"/>
        </w:rPr>
        <w:t xml:space="preserve">Move the cheese to a cool room at 50 °F without pressing until the next morning. </w:t>
      </w:r>
      <w:r w:rsidRPr="006164FD">
        <w:rPr>
          <w:rFonts w:ascii="Times New Roman" w:eastAsia="Times New Roman" w:hAnsi="Times New Roman" w:cs="Times New Roman"/>
          <w:sz w:val="24"/>
          <w:szCs w:val="24"/>
        </w:rPr>
        <w:br/>
      </w:r>
      <w:proofErr w:type="gramStart"/>
      <w:r w:rsidRPr="006164FD">
        <w:rPr>
          <w:rFonts w:ascii="Times New Roman" w:eastAsia="Times New Roman" w:hAnsi="Times New Roman" w:cs="Times New Roman"/>
          <w:sz w:val="24"/>
          <w:szCs w:val="24"/>
        </w:rPr>
        <w:t>Brine for 3-4 hours per pound of cheese.</w:t>
      </w:r>
      <w:proofErr w:type="gramEnd"/>
      <w:r w:rsidRPr="006164FD">
        <w:rPr>
          <w:rFonts w:ascii="Times New Roman" w:eastAsia="Times New Roman" w:hAnsi="Times New Roman" w:cs="Times New Roman"/>
          <w:sz w:val="24"/>
          <w:szCs w:val="24"/>
        </w:rPr>
        <w:t xml:space="preserve"> Turn the cheese every day and salt the top surfaces.</w:t>
      </w:r>
    </w:p>
    <w:p w:rsidR="006164FD" w:rsidRPr="006164FD" w:rsidRDefault="006164FD" w:rsidP="006164FD">
      <w:pPr>
        <w:spacing w:before="100" w:beforeAutospacing="1" w:after="100" w:afterAutospacing="1" w:line="240" w:lineRule="auto"/>
        <w:rPr>
          <w:rFonts w:ascii="Times New Roman" w:eastAsia="Times New Roman" w:hAnsi="Times New Roman" w:cs="Times New Roman"/>
          <w:sz w:val="24"/>
          <w:szCs w:val="24"/>
        </w:rPr>
      </w:pPr>
      <w:r w:rsidRPr="006164FD">
        <w:rPr>
          <w:rFonts w:ascii="Times New Roman" w:eastAsia="Times New Roman" w:hAnsi="Times New Roman" w:cs="Times New Roman"/>
          <w:sz w:val="24"/>
          <w:szCs w:val="24"/>
        </w:rPr>
        <w:t>After removing from the brine, place the cheese in a room with 65-70 °F for</w:t>
      </w:r>
      <w:r w:rsidRPr="006164FD">
        <w:rPr>
          <w:rFonts w:ascii="Times New Roman" w:eastAsia="Times New Roman" w:hAnsi="Times New Roman" w:cs="Times New Roman"/>
          <w:sz w:val="24"/>
          <w:szCs w:val="24"/>
        </w:rPr>
        <w:br/>
        <w:t xml:space="preserve">3-4 weeks for proper eye development. </w:t>
      </w:r>
      <w:proofErr w:type="gramStart"/>
      <w:r w:rsidRPr="006164FD">
        <w:rPr>
          <w:rFonts w:ascii="Times New Roman" w:eastAsia="Times New Roman" w:hAnsi="Times New Roman" w:cs="Times New Roman"/>
          <w:sz w:val="24"/>
          <w:szCs w:val="24"/>
        </w:rPr>
        <w:t>The move to a cooler room at 45-50 °F for at least one more month.</w:t>
      </w:r>
      <w:proofErr w:type="gramEnd"/>
    </w:p>
    <w:p w:rsidR="006164FD" w:rsidRPr="006164FD" w:rsidRDefault="006164FD" w:rsidP="006164FD">
      <w:pPr>
        <w:spacing w:before="100" w:beforeAutospacing="1" w:after="100" w:afterAutospacing="1" w:line="240" w:lineRule="auto"/>
        <w:rPr>
          <w:rFonts w:ascii="Times New Roman" w:eastAsia="Times New Roman" w:hAnsi="Times New Roman" w:cs="Times New Roman"/>
          <w:sz w:val="24"/>
          <w:szCs w:val="24"/>
        </w:rPr>
      </w:pPr>
      <w:r w:rsidRPr="006164FD">
        <w:rPr>
          <w:rFonts w:ascii="Times New Roman" w:eastAsia="Times New Roman" w:hAnsi="Times New Roman" w:cs="Times New Roman"/>
          <w:sz w:val="24"/>
          <w:szCs w:val="24"/>
        </w:rPr>
        <w:t>The cheese can be waxed after eye formation is completed.</w:t>
      </w:r>
    </w:p>
    <w:p w:rsidR="006164FD" w:rsidRPr="006164FD" w:rsidRDefault="006164FD" w:rsidP="006164FD">
      <w:pPr>
        <w:spacing w:after="0" w:line="240" w:lineRule="auto"/>
        <w:rPr>
          <w:rFonts w:ascii="Times New Roman" w:eastAsia="Times New Roman" w:hAnsi="Times New Roman" w:cs="Times New Roman"/>
          <w:sz w:val="24"/>
          <w:szCs w:val="24"/>
        </w:rPr>
      </w:pPr>
      <w:r w:rsidRPr="006164FD">
        <w:rPr>
          <w:rFonts w:ascii="Times New Roman" w:eastAsia="Times New Roman" w:hAnsi="Times New Roman" w:cs="Times New Roman"/>
          <w:sz w:val="24"/>
          <w:szCs w:val="24"/>
        </w:rPr>
        <w:pict>
          <v:rect id="_x0000_i1025" style="width:0;height:.75pt" o:hralign="center" o:hrstd="t" o:hrnoshade="t" o:hr="t" fillcolor="#a0a0a0" stroked="f"/>
        </w:pict>
      </w:r>
    </w:p>
    <w:p w:rsidR="006164FD" w:rsidRPr="006164FD" w:rsidRDefault="006164FD" w:rsidP="006164FD">
      <w:pPr>
        <w:spacing w:after="0" w:line="240" w:lineRule="auto"/>
        <w:jc w:val="center"/>
        <w:rPr>
          <w:rFonts w:ascii="Times New Roman" w:eastAsia="Times New Roman" w:hAnsi="Times New Roman" w:cs="Times New Roman"/>
          <w:sz w:val="24"/>
          <w:szCs w:val="24"/>
        </w:rPr>
      </w:pPr>
      <w:r w:rsidRPr="006164FD">
        <w:rPr>
          <w:rFonts w:ascii="Times New Roman" w:eastAsia="Times New Roman" w:hAnsi="Times New Roman" w:cs="Times New Roman"/>
          <w:b/>
          <w:bCs/>
          <w:sz w:val="24"/>
          <w:szCs w:val="24"/>
        </w:rPr>
        <w:t xml:space="preserve">Peter Dixon, Dairy Foods </w:t>
      </w:r>
      <w:proofErr w:type="gramStart"/>
      <w:r w:rsidRPr="006164FD">
        <w:rPr>
          <w:rFonts w:ascii="Times New Roman" w:eastAsia="Times New Roman" w:hAnsi="Times New Roman" w:cs="Times New Roman"/>
          <w:b/>
          <w:bCs/>
          <w:sz w:val="24"/>
          <w:szCs w:val="24"/>
        </w:rPr>
        <w:t>Consulting</w:t>
      </w:r>
      <w:proofErr w:type="gramEnd"/>
      <w:r w:rsidRPr="006164FD">
        <w:rPr>
          <w:rFonts w:ascii="Times New Roman" w:eastAsia="Times New Roman" w:hAnsi="Times New Roman" w:cs="Times New Roman"/>
          <w:sz w:val="24"/>
          <w:szCs w:val="24"/>
        </w:rPr>
        <w:br/>
        <w:t>131 West Parish Road</w:t>
      </w:r>
      <w:r w:rsidRPr="006164FD">
        <w:rPr>
          <w:rFonts w:ascii="Times New Roman" w:eastAsia="Times New Roman" w:hAnsi="Times New Roman" w:cs="Times New Roman"/>
          <w:sz w:val="24"/>
          <w:szCs w:val="24"/>
        </w:rPr>
        <w:br/>
        <w:t>Westminster West, VT 05346</w:t>
      </w:r>
      <w:r w:rsidRPr="006164FD">
        <w:rPr>
          <w:rFonts w:ascii="Times New Roman" w:eastAsia="Times New Roman" w:hAnsi="Times New Roman" w:cs="Times New Roman"/>
          <w:sz w:val="24"/>
          <w:szCs w:val="24"/>
        </w:rPr>
        <w:br/>
        <w:t>phone/fax: 802.387.4041</w:t>
      </w:r>
      <w:r w:rsidRPr="006164FD">
        <w:rPr>
          <w:rFonts w:ascii="Times New Roman" w:eastAsia="Times New Roman" w:hAnsi="Times New Roman" w:cs="Times New Roman"/>
          <w:sz w:val="24"/>
          <w:szCs w:val="24"/>
        </w:rPr>
        <w:br/>
      </w:r>
      <w:hyperlink r:id="rId4" w:history="1">
        <w:r w:rsidRPr="006164FD">
          <w:rPr>
            <w:rFonts w:ascii="Times New Roman" w:eastAsia="Times New Roman" w:hAnsi="Times New Roman" w:cs="Times New Roman"/>
            <w:color w:val="0000FF"/>
            <w:sz w:val="24"/>
            <w:szCs w:val="24"/>
            <w:u w:val="single"/>
          </w:rPr>
          <w:t>dixonpeter@mac.com</w:t>
        </w:r>
      </w:hyperlink>
      <w:r w:rsidRPr="006164FD">
        <w:rPr>
          <w:rFonts w:ascii="Times New Roman" w:eastAsia="Times New Roman" w:hAnsi="Times New Roman" w:cs="Times New Roman"/>
          <w:sz w:val="24"/>
          <w:szCs w:val="24"/>
        </w:rPr>
        <w:t xml:space="preserve"> </w:t>
      </w:r>
    </w:p>
    <w:p w:rsidR="006C1BBD" w:rsidRDefault="006164FD"/>
    <w:sectPr w:rsidR="006C1BBD" w:rsidSect="00366DF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proofState w:spelling="clean" w:grammar="clean"/>
  <w:defaultTabStop w:val="720"/>
  <w:characterSpacingControl w:val="doNotCompress"/>
  <w:compat/>
  <w:rsids>
    <w:rsidRoot w:val="006164FD"/>
    <w:rsid w:val="00366DFB"/>
    <w:rsid w:val="006164FD"/>
    <w:rsid w:val="006E7FF6"/>
    <w:rsid w:val="00A61A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6DF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164F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164FD"/>
    <w:rPr>
      <w:b/>
      <w:bCs/>
    </w:rPr>
  </w:style>
  <w:style w:type="character" w:styleId="Hyperlink">
    <w:name w:val="Hyperlink"/>
    <w:basedOn w:val="DefaultParagraphFont"/>
    <w:uiPriority w:val="99"/>
    <w:semiHidden/>
    <w:unhideWhenUsed/>
    <w:rsid w:val="006164FD"/>
    <w:rPr>
      <w:color w:val="0000FF"/>
      <w:u w:val="single"/>
    </w:rPr>
  </w:style>
</w:styles>
</file>

<file path=word/webSettings.xml><?xml version="1.0" encoding="utf-8"?>
<w:webSettings xmlns:r="http://schemas.openxmlformats.org/officeDocument/2006/relationships" xmlns:w="http://schemas.openxmlformats.org/wordprocessingml/2006/main">
  <w:divs>
    <w:div w:id="433868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dixonpeter@ma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402</Words>
  <Characters>2294</Characters>
  <Application>Microsoft Office Word</Application>
  <DocSecurity>0</DocSecurity>
  <Lines>19</Lines>
  <Paragraphs>5</Paragraphs>
  <ScaleCrop>false</ScaleCrop>
  <Company>Microsoft</Company>
  <LinksUpToDate>false</LinksUpToDate>
  <CharactersWithSpaces>2691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dc:creator>
  <cp:lastModifiedBy>Jim</cp:lastModifiedBy>
  <cp:revision>1</cp:revision>
  <dcterms:created xsi:type="dcterms:W3CDTF">2009-08-31T16:28:00Z</dcterms:created>
  <dcterms:modified xsi:type="dcterms:W3CDTF">2009-08-31T16:29:00Z</dcterms:modified>
</cp:coreProperties>
</file>