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17377" w:rsidRDefault="00717377">
      <w:r>
        <w:t xml:space="preserve">Stainless steel Cheese </w:t>
      </w:r>
      <w:proofErr w:type="spellStart"/>
      <w:r>
        <w:t>Chitarra</w:t>
      </w:r>
      <w:proofErr w:type="spellEnd"/>
    </w:p>
    <w:p w:rsidR="00807ECE" w:rsidRDefault="00717377">
      <w:r>
        <w:rPr>
          <w:noProof/>
          <w:lang w:eastAsia="en-CA"/>
        </w:rPr>
        <w:drawing>
          <wp:inline distT="0" distB="0" distL="0" distR="0">
            <wp:extent cx="4095750" cy="2709688"/>
            <wp:effectExtent l="1905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 l="16506" t="25385" r="30930" b="1897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95750" cy="270968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807ECE" w:rsidSect="00807ECE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717377"/>
    <w:rsid w:val="00717377"/>
    <w:rsid w:val="00807EC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7EC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1737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1737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MLA.XSL" StyleName="MLA"/>
</file>

<file path=customXml/itemProps1.xml><?xml version="1.0" encoding="utf-8"?>
<ds:datastoreItem xmlns:ds="http://schemas.openxmlformats.org/officeDocument/2006/customXml" ds:itemID="{70129B7B-40C7-475D-A5BF-E8B61FBD9E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5</Words>
  <Characters>29</Characters>
  <Application>Microsoft Office Word</Application>
  <DocSecurity>0</DocSecurity>
  <Lines>1</Lines>
  <Paragraphs>1</Paragraphs>
  <ScaleCrop>false</ScaleCrop>
  <Company/>
  <LinksUpToDate>false</LinksUpToDate>
  <CharactersWithSpaces>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gbevilacqua</dc:creator>
  <cp:lastModifiedBy>gbevilacqua</cp:lastModifiedBy>
  <cp:revision>1</cp:revision>
  <dcterms:created xsi:type="dcterms:W3CDTF">2012-12-27T02:15:00Z</dcterms:created>
  <dcterms:modified xsi:type="dcterms:W3CDTF">2012-12-27T02:20:00Z</dcterms:modified>
</cp:coreProperties>
</file>